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2EB" w:rsidRPr="002A62EB" w:rsidRDefault="002A62EB" w:rsidP="002A62EB">
      <w:pPr>
        <w:pStyle w:val="a3"/>
        <w:shd w:val="clear" w:color="auto" w:fill="FFFFFF"/>
        <w:spacing w:line="375" w:lineRule="atLeast"/>
        <w:rPr>
          <w:rFonts w:ascii="微软雅黑" w:eastAsia="微软雅黑" w:hAnsi="微软雅黑"/>
          <w:color w:val="333333"/>
          <w:sz w:val="18"/>
          <w:szCs w:val="18"/>
        </w:rPr>
      </w:pPr>
      <w:r w:rsidRPr="002A62EB">
        <w:rPr>
          <w:rFonts w:ascii="微软雅黑" w:eastAsia="微软雅黑" w:hAnsi="微软雅黑" w:hint="eastAsia"/>
          <w:color w:val="333333"/>
          <w:sz w:val="18"/>
          <w:szCs w:val="18"/>
        </w:rPr>
        <w:t>按照《黑龙江省</w:t>
      </w:r>
      <w:hyperlink r:id="rId7" w:tgtFrame="_blank" w:history="1">
        <w:r w:rsidRPr="002A62EB">
          <w:rPr>
            <w:rStyle w:val="a5"/>
            <w:rFonts w:ascii="微软雅黑" w:eastAsia="微软雅黑" w:hAnsi="微软雅黑" w:hint="eastAsia"/>
            <w:color w:val="333333"/>
            <w:sz w:val="18"/>
            <w:szCs w:val="18"/>
          </w:rPr>
          <w:t>会计从业资格考试</w:t>
        </w:r>
      </w:hyperlink>
      <w:r w:rsidRPr="002A62EB">
        <w:rPr>
          <w:rFonts w:ascii="微软雅黑" w:eastAsia="微软雅黑" w:hAnsi="微软雅黑" w:hint="eastAsia"/>
          <w:color w:val="333333"/>
          <w:sz w:val="18"/>
          <w:szCs w:val="18"/>
        </w:rPr>
        <w:t>管理规定(试行)》(黑财会〔2013〕45号) 规定，现将2014年度齐齐哈尔市会计从业资格报名考试安排有关事宜公告如下：</w:t>
      </w:r>
    </w:p>
    <w:p w:rsidR="002A62EB" w:rsidRPr="002A62EB" w:rsidRDefault="002A62EB" w:rsidP="002A62EB">
      <w:pPr>
        <w:pStyle w:val="a3"/>
        <w:shd w:val="clear" w:color="auto" w:fill="FFFFFF"/>
        <w:spacing w:line="375" w:lineRule="atLeast"/>
        <w:rPr>
          <w:rFonts w:ascii="微软雅黑" w:eastAsia="微软雅黑" w:hAnsi="微软雅黑"/>
          <w:color w:val="333333"/>
          <w:sz w:val="18"/>
          <w:szCs w:val="18"/>
        </w:rPr>
      </w:pPr>
      <w:r w:rsidRPr="002A62EB">
        <w:rPr>
          <w:rStyle w:val="a4"/>
          <w:rFonts w:ascii="微软雅黑" w:eastAsia="微软雅黑" w:hAnsi="微软雅黑" w:hint="eastAsia"/>
          <w:color w:val="333333"/>
          <w:sz w:val="18"/>
          <w:szCs w:val="18"/>
        </w:rPr>
        <w:t>一、报名条件</w:t>
      </w:r>
    </w:p>
    <w:p w:rsidR="002A62EB" w:rsidRPr="002A62EB" w:rsidRDefault="002A62EB" w:rsidP="002A62EB">
      <w:pPr>
        <w:pStyle w:val="a3"/>
        <w:shd w:val="clear" w:color="auto" w:fill="FFFFFF"/>
        <w:spacing w:line="375" w:lineRule="atLeast"/>
        <w:rPr>
          <w:rFonts w:ascii="微软雅黑" w:eastAsia="微软雅黑" w:hAnsi="微软雅黑"/>
          <w:color w:val="333333"/>
          <w:sz w:val="18"/>
          <w:szCs w:val="18"/>
        </w:rPr>
      </w:pPr>
      <w:r w:rsidRPr="002A62EB">
        <w:rPr>
          <w:rFonts w:ascii="微软雅黑" w:eastAsia="微软雅黑" w:hAnsi="微软雅黑" w:hint="eastAsia"/>
          <w:color w:val="333333"/>
          <w:sz w:val="18"/>
          <w:szCs w:val="18"/>
        </w:rPr>
        <w:t>按照会计从业资格管理属地化的原则，凡持有我市市辖区域内身份证的人员，持有外地身份证在</w:t>
      </w:r>
      <w:proofErr w:type="gramStart"/>
      <w:r w:rsidRPr="002A62EB">
        <w:rPr>
          <w:rFonts w:ascii="微软雅黑" w:eastAsia="微软雅黑" w:hAnsi="微软雅黑" w:hint="eastAsia"/>
          <w:color w:val="333333"/>
          <w:sz w:val="18"/>
          <w:szCs w:val="18"/>
        </w:rPr>
        <w:t>齐长期</w:t>
      </w:r>
      <w:proofErr w:type="gramEnd"/>
      <w:r w:rsidRPr="002A62EB">
        <w:rPr>
          <w:rFonts w:ascii="微软雅黑" w:eastAsia="微软雅黑" w:hAnsi="微软雅黑" w:hint="eastAsia"/>
          <w:color w:val="333333"/>
          <w:sz w:val="18"/>
          <w:szCs w:val="18"/>
        </w:rPr>
        <w:t>居住、工作和大中专院校在校学生均可报考。由于依安县未设置考点，依安县符合上诉条件的人员也可报考。报名网址：黑龙江省财政厅会计局(http://www.ljkjw.gov.cn/ )按网上报名系统要求进行报名。咨询电话2400527。</w:t>
      </w:r>
    </w:p>
    <w:p w:rsidR="002A62EB" w:rsidRPr="002A62EB" w:rsidRDefault="002A62EB" w:rsidP="002A62EB">
      <w:pPr>
        <w:pStyle w:val="a3"/>
        <w:shd w:val="clear" w:color="auto" w:fill="FFFFFF"/>
        <w:spacing w:line="375" w:lineRule="atLeast"/>
        <w:rPr>
          <w:rFonts w:ascii="微软雅黑" w:eastAsia="微软雅黑" w:hAnsi="微软雅黑"/>
          <w:color w:val="333333"/>
          <w:sz w:val="18"/>
          <w:szCs w:val="18"/>
        </w:rPr>
      </w:pPr>
      <w:r w:rsidRPr="002A62EB">
        <w:rPr>
          <w:rStyle w:val="a4"/>
          <w:rFonts w:ascii="微软雅黑" w:eastAsia="微软雅黑" w:hAnsi="微软雅黑" w:hint="eastAsia"/>
          <w:color w:val="333333"/>
          <w:sz w:val="18"/>
          <w:szCs w:val="18"/>
        </w:rPr>
        <w:t>二、时间安排</w:t>
      </w:r>
    </w:p>
    <w:tbl>
      <w:tblPr>
        <w:tblW w:w="75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06"/>
        <w:gridCol w:w="914"/>
        <w:gridCol w:w="1302"/>
        <w:gridCol w:w="1203"/>
        <w:gridCol w:w="2000"/>
        <w:gridCol w:w="1275"/>
      </w:tblGrid>
      <w:tr w:rsidR="002A62EB" w:rsidRPr="002A62EB" w:rsidTr="002A62EB">
        <w:trPr>
          <w:tblCellSpacing w:w="0" w:type="dxa"/>
          <w:jc w:val="center"/>
        </w:trPr>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2EB" w:rsidRPr="002A62EB" w:rsidRDefault="002A62EB">
            <w:pPr>
              <w:pStyle w:val="a3"/>
              <w:spacing w:line="375" w:lineRule="atLeast"/>
              <w:rPr>
                <w:rFonts w:ascii="微软雅黑" w:eastAsia="微软雅黑" w:hAnsi="微软雅黑"/>
                <w:color w:val="333333"/>
                <w:sz w:val="18"/>
                <w:szCs w:val="18"/>
              </w:rPr>
            </w:pPr>
            <w:r w:rsidRPr="002A62EB">
              <w:rPr>
                <w:rFonts w:ascii="微软雅黑" w:eastAsia="微软雅黑" w:hAnsi="微软雅黑" w:hint="eastAsia"/>
                <w:color w:val="333333"/>
                <w:sz w:val="18"/>
                <w:szCs w:val="18"/>
              </w:rPr>
              <w:t>月份</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2EB" w:rsidRPr="002A62EB" w:rsidRDefault="002A62EB">
            <w:pPr>
              <w:pStyle w:val="a3"/>
              <w:spacing w:line="375" w:lineRule="atLeast"/>
              <w:jc w:val="center"/>
              <w:rPr>
                <w:rFonts w:ascii="微软雅黑" w:eastAsia="微软雅黑" w:hAnsi="微软雅黑"/>
                <w:color w:val="333333"/>
                <w:sz w:val="18"/>
                <w:szCs w:val="18"/>
              </w:rPr>
            </w:pPr>
            <w:r w:rsidRPr="002A62EB">
              <w:rPr>
                <w:rFonts w:ascii="微软雅黑" w:eastAsia="微软雅黑" w:hAnsi="微软雅黑" w:hint="eastAsia"/>
                <w:color w:val="333333"/>
                <w:sz w:val="18"/>
                <w:szCs w:val="18"/>
              </w:rPr>
              <w:t>网络报名</w:t>
            </w: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2EB" w:rsidRPr="002A62EB" w:rsidRDefault="002A62EB">
            <w:pPr>
              <w:pStyle w:val="a3"/>
              <w:spacing w:line="375" w:lineRule="atLeast"/>
              <w:jc w:val="center"/>
              <w:rPr>
                <w:rFonts w:ascii="微软雅黑" w:eastAsia="微软雅黑" w:hAnsi="微软雅黑"/>
                <w:color w:val="333333"/>
                <w:sz w:val="18"/>
                <w:szCs w:val="18"/>
              </w:rPr>
            </w:pPr>
            <w:r w:rsidRPr="002A62EB">
              <w:rPr>
                <w:rFonts w:ascii="微软雅黑" w:eastAsia="微软雅黑" w:hAnsi="微软雅黑" w:hint="eastAsia"/>
                <w:color w:val="333333"/>
                <w:sz w:val="18"/>
                <w:szCs w:val="18"/>
              </w:rPr>
              <w:t>现场确认</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2EB" w:rsidRPr="002A62EB" w:rsidRDefault="002A62EB">
            <w:pPr>
              <w:pStyle w:val="a3"/>
              <w:spacing w:line="375" w:lineRule="atLeast"/>
              <w:jc w:val="center"/>
              <w:rPr>
                <w:rFonts w:ascii="微软雅黑" w:eastAsia="微软雅黑" w:hAnsi="微软雅黑"/>
                <w:color w:val="333333"/>
                <w:sz w:val="18"/>
                <w:szCs w:val="18"/>
              </w:rPr>
            </w:pPr>
            <w:r w:rsidRPr="002A62EB">
              <w:rPr>
                <w:rFonts w:ascii="微软雅黑" w:eastAsia="微软雅黑" w:hAnsi="微软雅黑" w:hint="eastAsia"/>
                <w:color w:val="333333"/>
                <w:sz w:val="18"/>
                <w:szCs w:val="18"/>
              </w:rPr>
              <w:t>打印准考证</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2EB" w:rsidRPr="002A62EB" w:rsidRDefault="002A62EB">
            <w:pPr>
              <w:pStyle w:val="a3"/>
              <w:spacing w:line="375" w:lineRule="atLeast"/>
              <w:jc w:val="center"/>
              <w:rPr>
                <w:rFonts w:ascii="微软雅黑" w:eastAsia="微软雅黑" w:hAnsi="微软雅黑"/>
                <w:color w:val="333333"/>
                <w:sz w:val="18"/>
                <w:szCs w:val="18"/>
              </w:rPr>
            </w:pPr>
            <w:r w:rsidRPr="002A62EB">
              <w:rPr>
                <w:rFonts w:ascii="微软雅黑" w:eastAsia="微软雅黑" w:hAnsi="微软雅黑" w:hint="eastAsia"/>
                <w:color w:val="333333"/>
                <w:sz w:val="18"/>
                <w:szCs w:val="18"/>
              </w:rPr>
              <w:t>考试时间（以准考证时间为准）</w:t>
            </w: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2EB" w:rsidRPr="002A62EB" w:rsidRDefault="002A62EB">
            <w:pPr>
              <w:pStyle w:val="a3"/>
              <w:spacing w:line="375" w:lineRule="atLeast"/>
              <w:jc w:val="center"/>
              <w:rPr>
                <w:rFonts w:ascii="微软雅黑" w:eastAsia="微软雅黑" w:hAnsi="微软雅黑"/>
                <w:color w:val="333333"/>
                <w:sz w:val="18"/>
                <w:szCs w:val="18"/>
              </w:rPr>
            </w:pPr>
            <w:r w:rsidRPr="002A62EB">
              <w:rPr>
                <w:rFonts w:ascii="微软雅黑" w:eastAsia="微软雅黑" w:hAnsi="微软雅黑" w:hint="eastAsia"/>
                <w:color w:val="333333"/>
                <w:sz w:val="18"/>
                <w:szCs w:val="18"/>
              </w:rPr>
              <w:t>合格人员领证时间</w:t>
            </w:r>
          </w:p>
        </w:tc>
      </w:tr>
      <w:tr w:rsidR="002A62EB" w:rsidRPr="002A62EB" w:rsidTr="002A62EB">
        <w:trPr>
          <w:tblCellSpacing w:w="0" w:type="dxa"/>
          <w:jc w:val="center"/>
        </w:trPr>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2EB" w:rsidRPr="002A62EB" w:rsidRDefault="002A62EB">
            <w:pPr>
              <w:pStyle w:val="a3"/>
              <w:spacing w:line="375" w:lineRule="atLeast"/>
              <w:jc w:val="center"/>
              <w:rPr>
                <w:rFonts w:ascii="微软雅黑" w:eastAsia="微软雅黑" w:hAnsi="微软雅黑"/>
                <w:color w:val="333333"/>
                <w:sz w:val="18"/>
                <w:szCs w:val="18"/>
              </w:rPr>
            </w:pPr>
            <w:bookmarkStart w:id="0" w:name="_GoBack" w:colFirst="1" w:colLast="1"/>
            <w:r w:rsidRPr="002A62EB">
              <w:rPr>
                <w:rFonts w:ascii="微软雅黑" w:eastAsia="微软雅黑" w:hAnsi="微软雅黑" w:hint="eastAsia"/>
                <w:color w:val="333333"/>
                <w:sz w:val="18"/>
                <w:szCs w:val="18"/>
              </w:rPr>
              <w:t>3月</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2EB" w:rsidRPr="002A62EB" w:rsidRDefault="002A62EB">
            <w:pPr>
              <w:pStyle w:val="a3"/>
              <w:spacing w:line="375" w:lineRule="atLeast"/>
              <w:jc w:val="center"/>
              <w:rPr>
                <w:rFonts w:ascii="微软雅黑" w:eastAsia="微软雅黑" w:hAnsi="微软雅黑"/>
                <w:color w:val="333333"/>
                <w:sz w:val="18"/>
                <w:szCs w:val="18"/>
              </w:rPr>
            </w:pPr>
            <w:r w:rsidRPr="002A62EB">
              <w:rPr>
                <w:rFonts w:ascii="微软雅黑" w:eastAsia="微软雅黑" w:hAnsi="微软雅黑" w:hint="eastAsia"/>
                <w:color w:val="333333"/>
                <w:sz w:val="18"/>
                <w:szCs w:val="18"/>
              </w:rPr>
              <w:t>3-7日</w:t>
            </w: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2EB" w:rsidRPr="002A62EB" w:rsidRDefault="002A62EB">
            <w:pPr>
              <w:pStyle w:val="a3"/>
              <w:spacing w:line="375" w:lineRule="atLeast"/>
              <w:jc w:val="center"/>
              <w:rPr>
                <w:rFonts w:ascii="微软雅黑" w:eastAsia="微软雅黑" w:hAnsi="微软雅黑"/>
                <w:color w:val="333333"/>
                <w:sz w:val="18"/>
                <w:szCs w:val="18"/>
              </w:rPr>
            </w:pPr>
            <w:r w:rsidRPr="002A62EB">
              <w:rPr>
                <w:rFonts w:ascii="微软雅黑" w:eastAsia="微软雅黑" w:hAnsi="微软雅黑" w:hint="eastAsia"/>
                <w:color w:val="333333"/>
                <w:sz w:val="18"/>
                <w:szCs w:val="18"/>
              </w:rPr>
              <w:t>10-12日</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2EB" w:rsidRPr="002A62EB" w:rsidRDefault="002A62EB">
            <w:pPr>
              <w:pStyle w:val="a3"/>
              <w:spacing w:line="375" w:lineRule="atLeast"/>
              <w:jc w:val="center"/>
              <w:rPr>
                <w:rFonts w:ascii="微软雅黑" w:eastAsia="微软雅黑" w:hAnsi="微软雅黑"/>
                <w:color w:val="333333"/>
                <w:sz w:val="18"/>
                <w:szCs w:val="18"/>
              </w:rPr>
            </w:pPr>
            <w:r w:rsidRPr="002A62EB">
              <w:rPr>
                <w:rFonts w:ascii="微软雅黑" w:eastAsia="微软雅黑" w:hAnsi="微软雅黑" w:hint="eastAsia"/>
                <w:color w:val="333333"/>
                <w:sz w:val="18"/>
                <w:szCs w:val="18"/>
              </w:rPr>
              <w:t>13-14日</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2EB" w:rsidRPr="002A62EB" w:rsidRDefault="002A62EB">
            <w:pPr>
              <w:pStyle w:val="a3"/>
              <w:spacing w:line="375" w:lineRule="atLeast"/>
              <w:jc w:val="center"/>
              <w:rPr>
                <w:rFonts w:ascii="微软雅黑" w:eastAsia="微软雅黑" w:hAnsi="微软雅黑"/>
                <w:color w:val="333333"/>
                <w:sz w:val="18"/>
                <w:szCs w:val="18"/>
              </w:rPr>
            </w:pPr>
            <w:r w:rsidRPr="002A62EB">
              <w:rPr>
                <w:rFonts w:ascii="微软雅黑" w:eastAsia="微软雅黑" w:hAnsi="微软雅黑" w:hint="eastAsia"/>
                <w:color w:val="333333"/>
                <w:sz w:val="18"/>
                <w:szCs w:val="18"/>
              </w:rPr>
              <w:t>17-24日</w:t>
            </w: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2EB" w:rsidRPr="002A62EB" w:rsidRDefault="002A62EB">
            <w:pPr>
              <w:pStyle w:val="a3"/>
              <w:spacing w:line="375" w:lineRule="atLeast"/>
              <w:jc w:val="center"/>
              <w:rPr>
                <w:rFonts w:ascii="微软雅黑" w:eastAsia="微软雅黑" w:hAnsi="微软雅黑"/>
                <w:color w:val="333333"/>
                <w:sz w:val="18"/>
                <w:szCs w:val="18"/>
              </w:rPr>
            </w:pPr>
            <w:r w:rsidRPr="002A62EB">
              <w:rPr>
                <w:rFonts w:ascii="微软雅黑" w:eastAsia="微软雅黑" w:hAnsi="微软雅黑" w:hint="eastAsia"/>
                <w:color w:val="333333"/>
                <w:sz w:val="18"/>
                <w:szCs w:val="18"/>
              </w:rPr>
              <w:t>4月3-4日</w:t>
            </w:r>
          </w:p>
        </w:tc>
      </w:tr>
      <w:tr w:rsidR="002A62EB" w:rsidRPr="002A62EB" w:rsidTr="002A62EB">
        <w:trPr>
          <w:tblCellSpacing w:w="0" w:type="dxa"/>
          <w:jc w:val="center"/>
        </w:trPr>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2EB" w:rsidRPr="002A62EB" w:rsidRDefault="002A62EB">
            <w:pPr>
              <w:pStyle w:val="a3"/>
              <w:spacing w:line="375" w:lineRule="atLeast"/>
              <w:jc w:val="center"/>
              <w:rPr>
                <w:rFonts w:ascii="微软雅黑" w:eastAsia="微软雅黑" w:hAnsi="微软雅黑"/>
                <w:color w:val="333333"/>
                <w:sz w:val="18"/>
                <w:szCs w:val="18"/>
              </w:rPr>
            </w:pPr>
            <w:r w:rsidRPr="002A62EB">
              <w:rPr>
                <w:rFonts w:ascii="微软雅黑" w:eastAsia="微软雅黑" w:hAnsi="微软雅黑" w:hint="eastAsia"/>
                <w:color w:val="333333"/>
                <w:sz w:val="18"/>
                <w:szCs w:val="18"/>
              </w:rPr>
              <w:t>6月</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2EB" w:rsidRPr="002A62EB" w:rsidRDefault="002A62EB">
            <w:pPr>
              <w:pStyle w:val="a3"/>
              <w:spacing w:line="375" w:lineRule="atLeast"/>
              <w:jc w:val="center"/>
              <w:rPr>
                <w:rFonts w:ascii="微软雅黑" w:eastAsia="微软雅黑" w:hAnsi="微软雅黑"/>
                <w:color w:val="333333"/>
                <w:sz w:val="18"/>
                <w:szCs w:val="18"/>
              </w:rPr>
            </w:pPr>
            <w:r w:rsidRPr="002A62EB">
              <w:rPr>
                <w:rFonts w:ascii="微软雅黑" w:eastAsia="微软雅黑" w:hAnsi="微软雅黑" w:hint="eastAsia"/>
                <w:color w:val="333333"/>
                <w:sz w:val="18"/>
                <w:szCs w:val="18"/>
              </w:rPr>
              <w:t>3-6日</w:t>
            </w: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2EB" w:rsidRPr="002A62EB" w:rsidRDefault="002A62EB">
            <w:pPr>
              <w:pStyle w:val="a3"/>
              <w:spacing w:line="375" w:lineRule="atLeast"/>
              <w:jc w:val="center"/>
              <w:rPr>
                <w:rFonts w:ascii="微软雅黑" w:eastAsia="微软雅黑" w:hAnsi="微软雅黑"/>
                <w:color w:val="333333"/>
                <w:sz w:val="18"/>
                <w:szCs w:val="18"/>
              </w:rPr>
            </w:pPr>
            <w:r w:rsidRPr="002A62EB">
              <w:rPr>
                <w:rFonts w:ascii="微软雅黑" w:eastAsia="微软雅黑" w:hAnsi="微软雅黑" w:hint="eastAsia"/>
                <w:color w:val="333333"/>
                <w:sz w:val="18"/>
                <w:szCs w:val="18"/>
              </w:rPr>
              <w:t>9-11日</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2EB" w:rsidRPr="002A62EB" w:rsidRDefault="002A62EB">
            <w:pPr>
              <w:pStyle w:val="a3"/>
              <w:spacing w:line="375" w:lineRule="atLeast"/>
              <w:jc w:val="center"/>
              <w:rPr>
                <w:rFonts w:ascii="微软雅黑" w:eastAsia="微软雅黑" w:hAnsi="微软雅黑"/>
                <w:color w:val="333333"/>
                <w:sz w:val="18"/>
                <w:szCs w:val="18"/>
              </w:rPr>
            </w:pPr>
            <w:r w:rsidRPr="002A62EB">
              <w:rPr>
                <w:rFonts w:ascii="微软雅黑" w:eastAsia="微软雅黑" w:hAnsi="微软雅黑" w:hint="eastAsia"/>
                <w:color w:val="333333"/>
                <w:sz w:val="18"/>
                <w:szCs w:val="18"/>
              </w:rPr>
              <w:t>12-13日</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2EB" w:rsidRPr="002A62EB" w:rsidRDefault="002A62EB">
            <w:pPr>
              <w:pStyle w:val="a3"/>
              <w:spacing w:line="375" w:lineRule="atLeast"/>
              <w:jc w:val="center"/>
              <w:rPr>
                <w:rFonts w:ascii="微软雅黑" w:eastAsia="微软雅黑" w:hAnsi="微软雅黑"/>
                <w:color w:val="333333"/>
                <w:sz w:val="18"/>
                <w:szCs w:val="18"/>
              </w:rPr>
            </w:pPr>
            <w:r w:rsidRPr="002A62EB">
              <w:rPr>
                <w:rFonts w:ascii="微软雅黑" w:eastAsia="微软雅黑" w:hAnsi="微软雅黑" w:hint="eastAsia"/>
                <w:color w:val="333333"/>
                <w:sz w:val="18"/>
                <w:szCs w:val="18"/>
              </w:rPr>
              <w:t>16-23日</w:t>
            </w: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2EB" w:rsidRPr="002A62EB" w:rsidRDefault="002A62EB">
            <w:pPr>
              <w:pStyle w:val="a3"/>
              <w:spacing w:line="375" w:lineRule="atLeast"/>
              <w:jc w:val="center"/>
              <w:rPr>
                <w:rFonts w:ascii="微软雅黑" w:eastAsia="微软雅黑" w:hAnsi="微软雅黑"/>
                <w:color w:val="333333"/>
                <w:sz w:val="18"/>
                <w:szCs w:val="18"/>
              </w:rPr>
            </w:pPr>
            <w:r w:rsidRPr="002A62EB">
              <w:rPr>
                <w:rFonts w:ascii="微软雅黑" w:eastAsia="微软雅黑" w:hAnsi="微软雅黑" w:hint="eastAsia"/>
                <w:color w:val="333333"/>
                <w:sz w:val="18"/>
                <w:szCs w:val="18"/>
              </w:rPr>
              <w:t>7月7-9日</w:t>
            </w:r>
          </w:p>
        </w:tc>
      </w:tr>
      <w:tr w:rsidR="002A62EB" w:rsidRPr="002A62EB" w:rsidTr="002A62EB">
        <w:trPr>
          <w:tblCellSpacing w:w="0" w:type="dxa"/>
          <w:jc w:val="center"/>
        </w:trPr>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2EB" w:rsidRPr="002A62EB" w:rsidRDefault="002A62EB">
            <w:pPr>
              <w:pStyle w:val="a3"/>
              <w:spacing w:line="375" w:lineRule="atLeast"/>
              <w:jc w:val="center"/>
              <w:rPr>
                <w:rFonts w:ascii="微软雅黑" w:eastAsia="微软雅黑" w:hAnsi="微软雅黑"/>
                <w:color w:val="333333"/>
                <w:sz w:val="18"/>
                <w:szCs w:val="18"/>
              </w:rPr>
            </w:pPr>
            <w:r w:rsidRPr="002A62EB">
              <w:rPr>
                <w:rFonts w:ascii="微软雅黑" w:eastAsia="微软雅黑" w:hAnsi="微软雅黑" w:hint="eastAsia"/>
                <w:color w:val="333333"/>
                <w:sz w:val="18"/>
                <w:szCs w:val="18"/>
              </w:rPr>
              <w:t>9月</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2EB" w:rsidRPr="002A62EB" w:rsidRDefault="002A62EB">
            <w:pPr>
              <w:pStyle w:val="a3"/>
              <w:spacing w:line="375" w:lineRule="atLeast"/>
              <w:jc w:val="center"/>
              <w:rPr>
                <w:rFonts w:ascii="微软雅黑" w:eastAsia="微软雅黑" w:hAnsi="微软雅黑"/>
                <w:color w:val="333333"/>
                <w:sz w:val="18"/>
                <w:szCs w:val="18"/>
              </w:rPr>
            </w:pPr>
            <w:r w:rsidRPr="002A62EB">
              <w:rPr>
                <w:rFonts w:ascii="微软雅黑" w:eastAsia="微软雅黑" w:hAnsi="微软雅黑" w:hint="eastAsia"/>
                <w:color w:val="333333"/>
                <w:sz w:val="18"/>
                <w:szCs w:val="18"/>
              </w:rPr>
              <w:t>1-5日</w:t>
            </w: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2EB" w:rsidRPr="002A62EB" w:rsidRDefault="002A62EB">
            <w:pPr>
              <w:pStyle w:val="a3"/>
              <w:spacing w:line="375" w:lineRule="atLeast"/>
              <w:jc w:val="center"/>
              <w:rPr>
                <w:rFonts w:ascii="微软雅黑" w:eastAsia="微软雅黑" w:hAnsi="微软雅黑"/>
                <w:color w:val="333333"/>
                <w:sz w:val="18"/>
                <w:szCs w:val="18"/>
              </w:rPr>
            </w:pPr>
            <w:r w:rsidRPr="002A62EB">
              <w:rPr>
                <w:rFonts w:ascii="微软雅黑" w:eastAsia="微软雅黑" w:hAnsi="微软雅黑" w:hint="eastAsia"/>
                <w:color w:val="333333"/>
                <w:sz w:val="18"/>
                <w:szCs w:val="18"/>
              </w:rPr>
              <w:t>9、10、12日</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2EB" w:rsidRPr="002A62EB" w:rsidRDefault="002A62EB">
            <w:pPr>
              <w:pStyle w:val="a3"/>
              <w:spacing w:line="375" w:lineRule="atLeast"/>
              <w:jc w:val="center"/>
              <w:rPr>
                <w:rFonts w:ascii="微软雅黑" w:eastAsia="微软雅黑" w:hAnsi="微软雅黑"/>
                <w:color w:val="333333"/>
                <w:sz w:val="18"/>
                <w:szCs w:val="18"/>
              </w:rPr>
            </w:pPr>
            <w:r w:rsidRPr="002A62EB">
              <w:rPr>
                <w:rFonts w:ascii="微软雅黑" w:eastAsia="微软雅黑" w:hAnsi="微软雅黑" w:hint="eastAsia"/>
                <w:color w:val="333333"/>
                <w:sz w:val="18"/>
                <w:szCs w:val="18"/>
              </w:rPr>
              <w:t>13-14日</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2EB" w:rsidRPr="002A62EB" w:rsidRDefault="002A62EB">
            <w:pPr>
              <w:pStyle w:val="a3"/>
              <w:spacing w:line="375" w:lineRule="atLeast"/>
              <w:jc w:val="center"/>
              <w:rPr>
                <w:rFonts w:ascii="微软雅黑" w:eastAsia="微软雅黑" w:hAnsi="微软雅黑"/>
                <w:color w:val="333333"/>
                <w:sz w:val="18"/>
                <w:szCs w:val="18"/>
              </w:rPr>
            </w:pPr>
            <w:r w:rsidRPr="002A62EB">
              <w:rPr>
                <w:rFonts w:ascii="微软雅黑" w:eastAsia="微软雅黑" w:hAnsi="微软雅黑" w:hint="eastAsia"/>
                <w:color w:val="333333"/>
                <w:sz w:val="18"/>
                <w:szCs w:val="18"/>
              </w:rPr>
              <w:t>15-24日</w:t>
            </w: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2EB" w:rsidRPr="002A62EB" w:rsidRDefault="002A62EB">
            <w:pPr>
              <w:pStyle w:val="a3"/>
              <w:spacing w:line="375" w:lineRule="atLeast"/>
              <w:jc w:val="center"/>
              <w:rPr>
                <w:rFonts w:ascii="微软雅黑" w:eastAsia="微软雅黑" w:hAnsi="微软雅黑"/>
                <w:color w:val="333333"/>
                <w:sz w:val="18"/>
                <w:szCs w:val="18"/>
              </w:rPr>
            </w:pPr>
            <w:r w:rsidRPr="002A62EB">
              <w:rPr>
                <w:rFonts w:ascii="微软雅黑" w:eastAsia="微软雅黑" w:hAnsi="微软雅黑" w:hint="eastAsia"/>
                <w:color w:val="333333"/>
                <w:sz w:val="18"/>
                <w:szCs w:val="18"/>
              </w:rPr>
              <w:t>10月9-10日</w:t>
            </w:r>
          </w:p>
        </w:tc>
      </w:tr>
      <w:tr w:rsidR="002A62EB" w:rsidRPr="002A62EB" w:rsidTr="002A62EB">
        <w:trPr>
          <w:tblCellSpacing w:w="0" w:type="dxa"/>
          <w:jc w:val="center"/>
        </w:trPr>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2EB" w:rsidRPr="002A62EB" w:rsidRDefault="002A62EB">
            <w:pPr>
              <w:pStyle w:val="a3"/>
              <w:spacing w:line="375" w:lineRule="atLeast"/>
              <w:jc w:val="center"/>
              <w:rPr>
                <w:rFonts w:ascii="微软雅黑" w:eastAsia="微软雅黑" w:hAnsi="微软雅黑"/>
                <w:color w:val="333333"/>
                <w:sz w:val="18"/>
                <w:szCs w:val="18"/>
              </w:rPr>
            </w:pPr>
            <w:r w:rsidRPr="002A62EB">
              <w:rPr>
                <w:rFonts w:ascii="微软雅黑" w:eastAsia="微软雅黑" w:hAnsi="微软雅黑" w:hint="eastAsia"/>
                <w:color w:val="333333"/>
                <w:sz w:val="18"/>
                <w:szCs w:val="18"/>
              </w:rPr>
              <w:t>11月</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2EB" w:rsidRPr="002A62EB" w:rsidRDefault="002A62EB">
            <w:pPr>
              <w:pStyle w:val="a3"/>
              <w:spacing w:line="375" w:lineRule="atLeast"/>
              <w:jc w:val="center"/>
              <w:rPr>
                <w:rFonts w:ascii="微软雅黑" w:eastAsia="微软雅黑" w:hAnsi="微软雅黑"/>
                <w:color w:val="333333"/>
                <w:sz w:val="18"/>
                <w:szCs w:val="18"/>
              </w:rPr>
            </w:pPr>
            <w:r w:rsidRPr="002A62EB">
              <w:rPr>
                <w:rFonts w:ascii="微软雅黑" w:eastAsia="微软雅黑" w:hAnsi="微软雅黑" w:hint="eastAsia"/>
                <w:color w:val="333333"/>
                <w:sz w:val="18"/>
                <w:szCs w:val="18"/>
              </w:rPr>
              <w:t>3-7日</w:t>
            </w: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2EB" w:rsidRPr="002A62EB" w:rsidRDefault="002A62EB">
            <w:pPr>
              <w:pStyle w:val="a3"/>
              <w:spacing w:line="375" w:lineRule="atLeast"/>
              <w:jc w:val="center"/>
              <w:rPr>
                <w:rFonts w:ascii="微软雅黑" w:eastAsia="微软雅黑" w:hAnsi="微软雅黑"/>
                <w:color w:val="333333"/>
                <w:sz w:val="18"/>
                <w:szCs w:val="18"/>
              </w:rPr>
            </w:pPr>
            <w:r w:rsidRPr="002A62EB">
              <w:rPr>
                <w:rFonts w:ascii="微软雅黑" w:eastAsia="微软雅黑" w:hAnsi="微软雅黑" w:hint="eastAsia"/>
                <w:color w:val="333333"/>
                <w:sz w:val="18"/>
                <w:szCs w:val="18"/>
              </w:rPr>
              <w:t>10-12日</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2EB" w:rsidRPr="002A62EB" w:rsidRDefault="002A62EB">
            <w:pPr>
              <w:pStyle w:val="a3"/>
              <w:spacing w:line="375" w:lineRule="atLeast"/>
              <w:jc w:val="center"/>
              <w:rPr>
                <w:rFonts w:ascii="微软雅黑" w:eastAsia="微软雅黑" w:hAnsi="微软雅黑"/>
                <w:color w:val="333333"/>
                <w:sz w:val="18"/>
                <w:szCs w:val="18"/>
              </w:rPr>
            </w:pPr>
            <w:r w:rsidRPr="002A62EB">
              <w:rPr>
                <w:rFonts w:ascii="微软雅黑" w:eastAsia="微软雅黑" w:hAnsi="微软雅黑" w:hint="eastAsia"/>
                <w:color w:val="333333"/>
                <w:sz w:val="18"/>
                <w:szCs w:val="18"/>
              </w:rPr>
              <w:t>13-14日</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2EB" w:rsidRPr="002A62EB" w:rsidRDefault="002A62EB">
            <w:pPr>
              <w:pStyle w:val="a3"/>
              <w:spacing w:line="375" w:lineRule="atLeast"/>
              <w:jc w:val="center"/>
              <w:rPr>
                <w:rFonts w:ascii="微软雅黑" w:eastAsia="微软雅黑" w:hAnsi="微软雅黑"/>
                <w:color w:val="333333"/>
                <w:sz w:val="18"/>
                <w:szCs w:val="18"/>
              </w:rPr>
            </w:pPr>
            <w:r w:rsidRPr="002A62EB">
              <w:rPr>
                <w:rFonts w:ascii="微软雅黑" w:eastAsia="微软雅黑" w:hAnsi="微软雅黑" w:hint="eastAsia"/>
                <w:color w:val="333333"/>
                <w:sz w:val="18"/>
                <w:szCs w:val="18"/>
              </w:rPr>
              <w:t>17-25日</w:t>
            </w: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2EB" w:rsidRPr="002A62EB" w:rsidRDefault="002A62EB">
            <w:pPr>
              <w:pStyle w:val="a3"/>
              <w:spacing w:line="375" w:lineRule="atLeast"/>
              <w:jc w:val="center"/>
              <w:rPr>
                <w:rFonts w:ascii="微软雅黑" w:eastAsia="微软雅黑" w:hAnsi="微软雅黑"/>
                <w:color w:val="333333"/>
                <w:sz w:val="18"/>
                <w:szCs w:val="18"/>
              </w:rPr>
            </w:pPr>
            <w:r w:rsidRPr="002A62EB">
              <w:rPr>
                <w:rFonts w:ascii="微软雅黑" w:eastAsia="微软雅黑" w:hAnsi="微软雅黑" w:hint="eastAsia"/>
                <w:color w:val="333333"/>
                <w:sz w:val="18"/>
                <w:szCs w:val="18"/>
              </w:rPr>
              <w:t>12月4-5日</w:t>
            </w:r>
          </w:p>
        </w:tc>
      </w:tr>
    </w:tbl>
    <w:bookmarkEnd w:id="0"/>
    <w:p w:rsidR="002A62EB" w:rsidRPr="002A62EB" w:rsidRDefault="002A62EB" w:rsidP="002A62EB">
      <w:pPr>
        <w:pStyle w:val="a3"/>
        <w:shd w:val="clear" w:color="auto" w:fill="FFFFFF"/>
        <w:spacing w:line="375" w:lineRule="atLeast"/>
        <w:rPr>
          <w:rFonts w:ascii="微软雅黑" w:eastAsia="微软雅黑" w:hAnsi="微软雅黑"/>
          <w:color w:val="333333"/>
          <w:sz w:val="18"/>
          <w:szCs w:val="18"/>
        </w:rPr>
      </w:pPr>
      <w:r w:rsidRPr="002A62EB">
        <w:rPr>
          <w:rStyle w:val="a4"/>
          <w:rFonts w:ascii="微软雅黑" w:eastAsia="微软雅黑" w:hAnsi="微软雅黑" w:hint="eastAsia"/>
          <w:color w:val="333333"/>
          <w:sz w:val="18"/>
          <w:szCs w:val="18"/>
        </w:rPr>
        <w:t>三、现场确认、缴费地点</w:t>
      </w:r>
    </w:p>
    <w:p w:rsidR="002A62EB" w:rsidRPr="002A62EB" w:rsidRDefault="002A62EB" w:rsidP="002A62EB">
      <w:pPr>
        <w:pStyle w:val="a3"/>
        <w:shd w:val="clear" w:color="auto" w:fill="FFFFFF"/>
        <w:spacing w:line="375" w:lineRule="atLeast"/>
        <w:rPr>
          <w:rFonts w:ascii="微软雅黑" w:eastAsia="微软雅黑" w:hAnsi="微软雅黑"/>
          <w:color w:val="333333"/>
          <w:sz w:val="18"/>
          <w:szCs w:val="18"/>
        </w:rPr>
      </w:pPr>
      <w:r w:rsidRPr="002A62EB">
        <w:rPr>
          <w:rFonts w:ascii="微软雅黑" w:eastAsia="微软雅黑" w:hAnsi="微软雅黑" w:hint="eastAsia"/>
          <w:color w:val="333333"/>
          <w:sz w:val="18"/>
          <w:szCs w:val="18"/>
        </w:rPr>
        <w:t>确认、缴费地点在齐齐哈尔市政务服务中心行政审批办事大厅一楼财政局窗口(位于会展中心北侧)，联系电话：0452-2799112。所需提供材料如下：</w:t>
      </w:r>
    </w:p>
    <w:p w:rsidR="002A62EB" w:rsidRPr="002A62EB" w:rsidRDefault="002A62EB" w:rsidP="002A62EB">
      <w:pPr>
        <w:pStyle w:val="a3"/>
        <w:shd w:val="clear" w:color="auto" w:fill="FFFFFF"/>
        <w:spacing w:line="375" w:lineRule="atLeast"/>
        <w:rPr>
          <w:rFonts w:ascii="微软雅黑" w:eastAsia="微软雅黑" w:hAnsi="微软雅黑"/>
          <w:color w:val="333333"/>
          <w:sz w:val="18"/>
          <w:szCs w:val="18"/>
        </w:rPr>
      </w:pPr>
      <w:r w:rsidRPr="002A62EB">
        <w:rPr>
          <w:rFonts w:ascii="微软雅黑" w:eastAsia="微软雅黑" w:hAnsi="微软雅黑" w:hint="eastAsia"/>
          <w:color w:val="333333"/>
          <w:sz w:val="18"/>
          <w:szCs w:val="18"/>
        </w:rPr>
        <w:t>1.网上下载打印的考试报名表(报名表信息要与报名系统内信息一致，现场确认时不可更改个人信息)。</w:t>
      </w:r>
    </w:p>
    <w:p w:rsidR="002A62EB" w:rsidRPr="002A62EB" w:rsidRDefault="002A62EB" w:rsidP="002A62EB">
      <w:pPr>
        <w:pStyle w:val="a3"/>
        <w:shd w:val="clear" w:color="auto" w:fill="FFFFFF"/>
        <w:spacing w:line="375" w:lineRule="atLeast"/>
        <w:rPr>
          <w:rFonts w:ascii="微软雅黑" w:eastAsia="微软雅黑" w:hAnsi="微软雅黑"/>
          <w:color w:val="333333"/>
          <w:sz w:val="18"/>
          <w:szCs w:val="18"/>
        </w:rPr>
      </w:pPr>
      <w:r w:rsidRPr="002A62EB">
        <w:rPr>
          <w:rFonts w:ascii="微软雅黑" w:eastAsia="微软雅黑" w:hAnsi="微软雅黑" w:hint="eastAsia"/>
          <w:color w:val="333333"/>
          <w:sz w:val="18"/>
          <w:szCs w:val="18"/>
        </w:rPr>
        <w:t>2.近期一寸彩色免冠照片两张(必须与网络报名表上传照片同版)。</w:t>
      </w:r>
    </w:p>
    <w:p w:rsidR="002A62EB" w:rsidRPr="002A62EB" w:rsidRDefault="002A62EB" w:rsidP="002A62EB">
      <w:pPr>
        <w:pStyle w:val="a3"/>
        <w:shd w:val="clear" w:color="auto" w:fill="FFFFFF"/>
        <w:spacing w:line="375" w:lineRule="atLeast"/>
        <w:rPr>
          <w:rFonts w:ascii="微软雅黑" w:eastAsia="微软雅黑" w:hAnsi="微软雅黑"/>
          <w:color w:val="333333"/>
          <w:sz w:val="18"/>
          <w:szCs w:val="18"/>
        </w:rPr>
      </w:pPr>
      <w:r w:rsidRPr="002A62EB">
        <w:rPr>
          <w:rFonts w:ascii="微软雅黑" w:eastAsia="微软雅黑" w:hAnsi="微软雅黑" w:hint="eastAsia"/>
          <w:color w:val="333333"/>
          <w:sz w:val="18"/>
          <w:szCs w:val="18"/>
        </w:rPr>
        <w:t>3.二代身份证原件及复印件。</w:t>
      </w:r>
    </w:p>
    <w:p w:rsidR="002A62EB" w:rsidRPr="002A62EB" w:rsidRDefault="002A62EB" w:rsidP="002A62EB">
      <w:pPr>
        <w:pStyle w:val="a3"/>
        <w:shd w:val="clear" w:color="auto" w:fill="FFFFFF"/>
        <w:spacing w:line="375" w:lineRule="atLeast"/>
        <w:rPr>
          <w:rFonts w:ascii="微软雅黑" w:eastAsia="微软雅黑" w:hAnsi="微软雅黑"/>
          <w:color w:val="333333"/>
          <w:sz w:val="18"/>
          <w:szCs w:val="18"/>
        </w:rPr>
      </w:pPr>
      <w:r w:rsidRPr="002A62EB">
        <w:rPr>
          <w:rFonts w:ascii="微软雅黑" w:eastAsia="微软雅黑" w:hAnsi="微软雅黑" w:hint="eastAsia"/>
          <w:color w:val="333333"/>
          <w:sz w:val="18"/>
          <w:szCs w:val="18"/>
        </w:rPr>
        <w:t>4.持有外地身份证的考生另需提供下列材料之一：</w:t>
      </w:r>
    </w:p>
    <w:p w:rsidR="002A62EB" w:rsidRPr="002A62EB" w:rsidRDefault="002A62EB" w:rsidP="002A62EB">
      <w:pPr>
        <w:pStyle w:val="a3"/>
        <w:shd w:val="clear" w:color="auto" w:fill="FFFFFF"/>
        <w:spacing w:line="375" w:lineRule="atLeast"/>
        <w:rPr>
          <w:rFonts w:ascii="微软雅黑" w:eastAsia="微软雅黑" w:hAnsi="微软雅黑"/>
          <w:color w:val="333333"/>
          <w:sz w:val="18"/>
          <w:szCs w:val="18"/>
        </w:rPr>
      </w:pPr>
      <w:r w:rsidRPr="002A62EB">
        <w:rPr>
          <w:rFonts w:ascii="微软雅黑" w:eastAsia="微软雅黑" w:hAnsi="微软雅黑" w:hint="eastAsia"/>
          <w:color w:val="333333"/>
          <w:sz w:val="18"/>
          <w:szCs w:val="18"/>
        </w:rPr>
        <w:t>(1)大中专院校学生证原件及复印件</w:t>
      </w:r>
    </w:p>
    <w:p w:rsidR="002A62EB" w:rsidRPr="002A62EB" w:rsidRDefault="002A62EB" w:rsidP="002A62EB">
      <w:pPr>
        <w:pStyle w:val="a3"/>
        <w:shd w:val="clear" w:color="auto" w:fill="FFFFFF"/>
        <w:spacing w:line="375" w:lineRule="atLeast"/>
        <w:rPr>
          <w:rFonts w:ascii="微软雅黑" w:eastAsia="微软雅黑" w:hAnsi="微软雅黑"/>
          <w:color w:val="333333"/>
          <w:sz w:val="18"/>
          <w:szCs w:val="18"/>
        </w:rPr>
      </w:pPr>
      <w:r w:rsidRPr="002A62EB">
        <w:rPr>
          <w:rFonts w:ascii="微软雅黑" w:eastAsia="微软雅黑" w:hAnsi="微软雅黑" w:hint="eastAsia"/>
          <w:color w:val="333333"/>
          <w:sz w:val="18"/>
          <w:szCs w:val="18"/>
        </w:rPr>
        <w:t>(2)本市派出所开具的长期居住证明或长期暂住证、户籍证明</w:t>
      </w:r>
    </w:p>
    <w:p w:rsidR="002A62EB" w:rsidRPr="002A62EB" w:rsidRDefault="002A62EB" w:rsidP="002A62EB">
      <w:pPr>
        <w:pStyle w:val="a3"/>
        <w:shd w:val="clear" w:color="auto" w:fill="FFFFFF"/>
        <w:spacing w:line="375" w:lineRule="atLeast"/>
        <w:rPr>
          <w:rFonts w:ascii="微软雅黑" w:eastAsia="微软雅黑" w:hAnsi="微软雅黑"/>
          <w:color w:val="333333"/>
          <w:sz w:val="18"/>
          <w:szCs w:val="18"/>
        </w:rPr>
      </w:pPr>
      <w:r w:rsidRPr="002A62EB">
        <w:rPr>
          <w:rFonts w:ascii="微软雅黑" w:eastAsia="微软雅黑" w:hAnsi="微软雅黑" w:hint="eastAsia"/>
          <w:color w:val="333333"/>
          <w:sz w:val="18"/>
          <w:szCs w:val="18"/>
        </w:rPr>
        <w:t>(3)本市工作单位加盖印章并详细填写单位地址的《黑龙江省</w:t>
      </w:r>
      <w:hyperlink r:id="rId8" w:tgtFrame="_blank" w:history="1">
        <w:r w:rsidRPr="002A62EB">
          <w:rPr>
            <w:rStyle w:val="a5"/>
            <w:rFonts w:ascii="微软雅黑" w:eastAsia="微软雅黑" w:hAnsi="微软雅黑" w:hint="eastAsia"/>
            <w:color w:val="333333"/>
            <w:sz w:val="18"/>
            <w:szCs w:val="18"/>
          </w:rPr>
          <w:t>会计从业资格考试</w:t>
        </w:r>
      </w:hyperlink>
      <w:r w:rsidRPr="002A62EB">
        <w:rPr>
          <w:rFonts w:ascii="微软雅黑" w:eastAsia="微软雅黑" w:hAnsi="微软雅黑" w:hint="eastAsia"/>
          <w:color w:val="333333"/>
          <w:sz w:val="18"/>
          <w:szCs w:val="18"/>
        </w:rPr>
        <w:t>报名(申请)表》</w:t>
      </w:r>
    </w:p>
    <w:p w:rsidR="002A62EB" w:rsidRPr="002A62EB" w:rsidRDefault="002A62EB" w:rsidP="002A62EB">
      <w:pPr>
        <w:pStyle w:val="a3"/>
        <w:shd w:val="clear" w:color="auto" w:fill="FFFFFF"/>
        <w:spacing w:line="375" w:lineRule="atLeast"/>
        <w:rPr>
          <w:rFonts w:ascii="微软雅黑" w:eastAsia="微软雅黑" w:hAnsi="微软雅黑"/>
          <w:color w:val="333333"/>
          <w:sz w:val="18"/>
          <w:szCs w:val="18"/>
        </w:rPr>
      </w:pPr>
      <w:r w:rsidRPr="002A62EB">
        <w:rPr>
          <w:rFonts w:ascii="微软雅黑" w:eastAsia="微软雅黑" w:hAnsi="微软雅黑" w:hint="eastAsia"/>
          <w:color w:val="333333"/>
          <w:sz w:val="18"/>
          <w:szCs w:val="18"/>
        </w:rPr>
        <w:lastRenderedPageBreak/>
        <w:t>5.依据黑龙江省物价监督管理局黑价行〔2011〕110号文件，收取报名费考</w:t>
      </w:r>
      <w:proofErr w:type="gramStart"/>
      <w:r w:rsidRPr="002A62EB">
        <w:rPr>
          <w:rFonts w:ascii="微软雅黑" w:eastAsia="微软雅黑" w:hAnsi="微软雅黑" w:hint="eastAsia"/>
          <w:color w:val="333333"/>
          <w:sz w:val="18"/>
          <w:szCs w:val="18"/>
        </w:rPr>
        <w:t>务</w:t>
      </w:r>
      <w:proofErr w:type="gramEnd"/>
      <w:r w:rsidRPr="002A62EB">
        <w:rPr>
          <w:rFonts w:ascii="微软雅黑" w:eastAsia="微软雅黑" w:hAnsi="微软雅黑" w:hint="eastAsia"/>
          <w:color w:val="333333"/>
          <w:sz w:val="18"/>
          <w:szCs w:val="18"/>
        </w:rPr>
        <w:t>费140元。</w:t>
      </w:r>
    </w:p>
    <w:p w:rsidR="002A62EB" w:rsidRPr="002A62EB" w:rsidRDefault="002A62EB" w:rsidP="002A62EB">
      <w:pPr>
        <w:pStyle w:val="a3"/>
        <w:shd w:val="clear" w:color="auto" w:fill="FFFFFF"/>
        <w:spacing w:line="375" w:lineRule="atLeast"/>
        <w:rPr>
          <w:rFonts w:ascii="微软雅黑" w:eastAsia="微软雅黑" w:hAnsi="微软雅黑"/>
          <w:color w:val="333333"/>
          <w:sz w:val="18"/>
          <w:szCs w:val="18"/>
        </w:rPr>
      </w:pPr>
      <w:r w:rsidRPr="002A62EB">
        <w:rPr>
          <w:rStyle w:val="a4"/>
          <w:rFonts w:ascii="微软雅黑" w:eastAsia="微软雅黑" w:hAnsi="微软雅黑" w:hint="eastAsia"/>
          <w:color w:val="333333"/>
          <w:sz w:val="18"/>
          <w:szCs w:val="18"/>
        </w:rPr>
        <w:t>四、考试时间、地点</w:t>
      </w:r>
    </w:p>
    <w:p w:rsidR="002A62EB" w:rsidRPr="002A62EB" w:rsidRDefault="002A62EB" w:rsidP="002A62EB">
      <w:pPr>
        <w:pStyle w:val="a3"/>
        <w:shd w:val="clear" w:color="auto" w:fill="FFFFFF"/>
        <w:spacing w:line="375" w:lineRule="atLeast"/>
        <w:rPr>
          <w:rFonts w:ascii="微软雅黑" w:eastAsia="微软雅黑" w:hAnsi="微软雅黑"/>
          <w:color w:val="333333"/>
          <w:sz w:val="18"/>
          <w:szCs w:val="18"/>
        </w:rPr>
      </w:pPr>
      <w:r w:rsidRPr="002A62EB">
        <w:rPr>
          <w:rFonts w:ascii="微软雅黑" w:eastAsia="微软雅黑" w:hAnsi="微软雅黑" w:hint="eastAsia"/>
          <w:color w:val="333333"/>
          <w:sz w:val="18"/>
          <w:szCs w:val="18"/>
        </w:rPr>
        <w:t>考试地点在齐齐哈尔市财政局仓库办公楼3楼会计考试培训中心，地址：龙沙区青云街211号(原老三十四中学校址)，每位考生具体考试时间及地点以下载打印准考证为准，考生凭准考证、身份证参加考试。</w:t>
      </w:r>
    </w:p>
    <w:p w:rsidR="002A62EB" w:rsidRPr="002A62EB" w:rsidRDefault="002A62EB" w:rsidP="002A62EB">
      <w:pPr>
        <w:pStyle w:val="a3"/>
        <w:shd w:val="clear" w:color="auto" w:fill="FFFFFF"/>
        <w:spacing w:line="375" w:lineRule="atLeast"/>
        <w:rPr>
          <w:rFonts w:ascii="微软雅黑" w:eastAsia="微软雅黑" w:hAnsi="微软雅黑"/>
          <w:color w:val="333333"/>
          <w:sz w:val="18"/>
          <w:szCs w:val="18"/>
        </w:rPr>
      </w:pPr>
      <w:r w:rsidRPr="002A62EB">
        <w:rPr>
          <w:rStyle w:val="a4"/>
          <w:rFonts w:ascii="微软雅黑" w:eastAsia="微软雅黑" w:hAnsi="微软雅黑" w:hint="eastAsia"/>
          <w:color w:val="333333"/>
          <w:sz w:val="18"/>
          <w:szCs w:val="18"/>
        </w:rPr>
        <w:t>五、取证时间及地点</w:t>
      </w:r>
    </w:p>
    <w:p w:rsidR="002A62EB" w:rsidRPr="002A62EB" w:rsidRDefault="002A62EB" w:rsidP="002A62EB">
      <w:pPr>
        <w:pStyle w:val="a3"/>
        <w:shd w:val="clear" w:color="auto" w:fill="FFFFFF"/>
        <w:spacing w:line="375" w:lineRule="atLeast"/>
        <w:rPr>
          <w:rFonts w:ascii="微软雅黑" w:eastAsia="微软雅黑" w:hAnsi="微软雅黑"/>
          <w:color w:val="333333"/>
          <w:sz w:val="18"/>
          <w:szCs w:val="18"/>
        </w:rPr>
      </w:pPr>
      <w:r w:rsidRPr="002A62EB">
        <w:rPr>
          <w:rFonts w:ascii="微软雅黑" w:eastAsia="微软雅黑" w:hAnsi="微软雅黑" w:hint="eastAsia"/>
          <w:color w:val="333333"/>
          <w:sz w:val="18"/>
          <w:szCs w:val="18"/>
        </w:rPr>
        <w:t>考试合格人员在规定的取证时间，凭准考证和身份证原件到齐齐哈尔市政务服务中心行政审批办事大厅一楼财政局窗口领取证书(位于会展中心北侧)，委托他人代为领取的还需持代理人身份证原件及复印件。联系电话：0452-2799112。</w:t>
      </w:r>
    </w:p>
    <w:p w:rsidR="002A62EB" w:rsidRPr="002A62EB" w:rsidRDefault="002A62EB" w:rsidP="002A62EB">
      <w:pPr>
        <w:pStyle w:val="a3"/>
        <w:shd w:val="clear" w:color="auto" w:fill="FFFFFF"/>
        <w:spacing w:line="375" w:lineRule="atLeast"/>
        <w:jc w:val="right"/>
        <w:rPr>
          <w:rFonts w:ascii="微软雅黑" w:eastAsia="微软雅黑" w:hAnsi="微软雅黑"/>
          <w:color w:val="333333"/>
          <w:sz w:val="18"/>
          <w:szCs w:val="18"/>
        </w:rPr>
      </w:pPr>
      <w:r w:rsidRPr="002A62EB">
        <w:rPr>
          <w:rFonts w:ascii="微软雅黑" w:eastAsia="微软雅黑" w:hAnsi="微软雅黑" w:hint="eastAsia"/>
          <w:color w:val="333333"/>
          <w:sz w:val="18"/>
          <w:szCs w:val="18"/>
        </w:rPr>
        <w:t>齐齐哈尔市财政局会计管理局</w:t>
      </w:r>
    </w:p>
    <w:p w:rsidR="002A62EB" w:rsidRPr="002A62EB" w:rsidRDefault="002A62EB" w:rsidP="002A62EB">
      <w:pPr>
        <w:pStyle w:val="a3"/>
        <w:shd w:val="clear" w:color="auto" w:fill="FFFFFF"/>
        <w:spacing w:line="375" w:lineRule="atLeast"/>
        <w:jc w:val="right"/>
        <w:rPr>
          <w:rFonts w:ascii="微软雅黑" w:eastAsia="微软雅黑" w:hAnsi="微软雅黑"/>
          <w:color w:val="333333"/>
          <w:sz w:val="18"/>
          <w:szCs w:val="18"/>
        </w:rPr>
      </w:pPr>
      <w:r w:rsidRPr="002A62EB">
        <w:rPr>
          <w:rFonts w:ascii="微软雅黑" w:eastAsia="微软雅黑" w:hAnsi="微软雅黑" w:hint="eastAsia"/>
          <w:color w:val="333333"/>
          <w:sz w:val="18"/>
          <w:szCs w:val="18"/>
        </w:rPr>
        <w:t>2014年 1 月 6 日</w:t>
      </w:r>
    </w:p>
    <w:p w:rsidR="00C1101D" w:rsidRDefault="00C1101D" w:rsidP="00C1101D">
      <w:pPr>
        <w:rPr>
          <w:color w:val="333333"/>
          <w:szCs w:val="21"/>
          <w:shd w:val="clear" w:color="auto" w:fill="FFFFFF"/>
        </w:rPr>
      </w:pPr>
    </w:p>
    <w:p w:rsidR="00C1101D" w:rsidRPr="00C1101D" w:rsidRDefault="00C1101D" w:rsidP="00C1101D">
      <w:pPr>
        <w:rPr>
          <w:rFonts w:ascii="微软雅黑" w:eastAsia="微软雅黑" w:hAnsi="微软雅黑"/>
          <w:b/>
          <w:color w:val="333333"/>
          <w:sz w:val="18"/>
          <w:szCs w:val="18"/>
          <w:shd w:val="clear" w:color="auto" w:fill="FFFFFF"/>
        </w:rPr>
      </w:pPr>
      <w:r w:rsidRPr="00C1101D">
        <w:rPr>
          <w:rFonts w:ascii="微软雅黑" w:eastAsia="微软雅黑" w:hAnsi="微软雅黑" w:hint="eastAsia"/>
          <w:b/>
          <w:color w:val="333333"/>
          <w:sz w:val="18"/>
          <w:szCs w:val="18"/>
          <w:shd w:val="clear" w:color="auto" w:fill="FFFFFF"/>
        </w:rPr>
        <w:t>报名网址：</w:t>
      </w:r>
    </w:p>
    <w:p w:rsidR="00C1101D" w:rsidRPr="00C1101D" w:rsidRDefault="00804D1F" w:rsidP="00C1101D">
      <w:pPr>
        <w:rPr>
          <w:rFonts w:ascii="微软雅黑" w:eastAsia="微软雅黑" w:hAnsi="微软雅黑"/>
          <w:sz w:val="18"/>
          <w:szCs w:val="18"/>
        </w:rPr>
      </w:pPr>
      <w:hyperlink r:id="rId9" w:history="1">
        <w:r w:rsidR="00C1101D" w:rsidRPr="00C1101D">
          <w:rPr>
            <w:rStyle w:val="a5"/>
            <w:rFonts w:ascii="微软雅黑" w:eastAsia="微软雅黑" w:hAnsi="微软雅黑"/>
            <w:sz w:val="18"/>
            <w:szCs w:val="18"/>
          </w:rPr>
          <w:t>http://www.ljkjw.gov.cn/</w:t>
        </w:r>
      </w:hyperlink>
    </w:p>
    <w:sectPr w:rsidR="00C1101D" w:rsidRPr="00C1101D">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D1F" w:rsidRDefault="00804D1F" w:rsidP="00BE1BF2">
      <w:r>
        <w:separator/>
      </w:r>
    </w:p>
  </w:endnote>
  <w:endnote w:type="continuationSeparator" w:id="0">
    <w:p w:rsidR="00804D1F" w:rsidRDefault="00804D1F" w:rsidP="00BE1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D1F" w:rsidRDefault="00804D1F" w:rsidP="00BE1BF2">
      <w:r>
        <w:separator/>
      </w:r>
    </w:p>
  </w:footnote>
  <w:footnote w:type="continuationSeparator" w:id="0">
    <w:p w:rsidR="00804D1F" w:rsidRDefault="00804D1F" w:rsidP="00BE1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C3" w:rsidRPr="002A62EB" w:rsidRDefault="00BE1BF2" w:rsidP="00BA60C3">
    <w:pPr>
      <w:pStyle w:val="1"/>
      <w:shd w:val="clear" w:color="auto" w:fill="FFFFFF"/>
      <w:spacing w:before="0" w:beforeAutospacing="0" w:after="0" w:afterAutospacing="0" w:line="330" w:lineRule="atLeast"/>
      <w:jc w:val="center"/>
      <w:rPr>
        <w:rFonts w:ascii="微软雅黑" w:eastAsia="微软雅黑" w:hAnsi="微软雅黑"/>
        <w:b w:val="0"/>
        <w:color w:val="003366"/>
        <w:sz w:val="18"/>
        <w:szCs w:val="18"/>
      </w:rPr>
    </w:pPr>
    <w:r>
      <w:rPr>
        <w:rStyle w:val="a4"/>
        <w:rFonts w:ascii="华文行楷" w:eastAsia="华文行楷" w:hAnsi="微软雅黑" w:hint="eastAsia"/>
        <w:color w:val="333333"/>
      </w:rPr>
      <w:t>报考宝典-</w:t>
    </w:r>
    <w:r w:rsidR="002A62EB">
      <w:rPr>
        <w:rStyle w:val="a4"/>
        <w:rFonts w:ascii="华文行楷" w:eastAsia="华文行楷" w:hAnsi="微软雅黑" w:hint="eastAsia"/>
        <w:color w:val="333333"/>
      </w:rPr>
      <w:t>齐齐哈尔</w:t>
    </w:r>
    <w:r>
      <w:rPr>
        <w:rStyle w:val="a4"/>
        <w:rFonts w:ascii="华文行楷" w:eastAsia="华文行楷" w:hAnsi="微软雅黑" w:hint="eastAsia"/>
        <w:color w:val="333333"/>
      </w:rPr>
      <w:t>市</w:t>
    </w:r>
    <w:r w:rsidR="00BA60C3">
      <w:rPr>
        <w:rStyle w:val="a4"/>
        <w:rFonts w:ascii="华文行楷" w:eastAsia="华文行楷" w:hAnsi="微软雅黑" w:hint="eastAsia"/>
        <w:color w:val="333333"/>
      </w:rPr>
      <w:t xml:space="preserve">  </w:t>
    </w:r>
    <w:r w:rsidR="002A62EB" w:rsidRPr="002A62EB">
      <w:rPr>
        <w:rStyle w:val="a4"/>
        <w:rFonts w:ascii="微软雅黑" w:eastAsia="微软雅黑" w:hAnsi="微软雅黑" w:hint="eastAsia"/>
        <w:b/>
        <w:color w:val="333333"/>
        <w:sz w:val="18"/>
        <w:szCs w:val="18"/>
        <w:shd w:val="clear" w:color="auto" w:fill="FFFFFF"/>
      </w:rPr>
      <w:t>齐齐哈尔市2014会计从业资格报名</w:t>
    </w:r>
  </w:p>
  <w:p w:rsidR="00BE1BF2" w:rsidRPr="00BA60C3" w:rsidRDefault="00BE1BF2" w:rsidP="00BE1BF2">
    <w:pPr>
      <w:pStyle w:val="a3"/>
      <w:shd w:val="clear" w:color="auto" w:fill="FFFFFF"/>
      <w:spacing w:line="375" w:lineRule="atLeast"/>
      <w:jc w:val="center"/>
      <w:rPr>
        <w:rFonts w:ascii="微软雅黑" w:eastAsia="微软雅黑" w:hAnsi="微软雅黑"/>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03"/>
    <w:rsid w:val="002A62EB"/>
    <w:rsid w:val="00355003"/>
    <w:rsid w:val="005A0A9D"/>
    <w:rsid w:val="005B562B"/>
    <w:rsid w:val="00636A1E"/>
    <w:rsid w:val="0070102D"/>
    <w:rsid w:val="00804D1F"/>
    <w:rsid w:val="0091424B"/>
    <w:rsid w:val="00924A7E"/>
    <w:rsid w:val="00A0027E"/>
    <w:rsid w:val="00A93D84"/>
    <w:rsid w:val="00AE7C7F"/>
    <w:rsid w:val="00B110B1"/>
    <w:rsid w:val="00BA60C3"/>
    <w:rsid w:val="00BD0723"/>
    <w:rsid w:val="00BE1BF2"/>
    <w:rsid w:val="00C1101D"/>
    <w:rsid w:val="00D71F70"/>
    <w:rsid w:val="00D76376"/>
    <w:rsid w:val="00E160D4"/>
    <w:rsid w:val="00EF02C7"/>
    <w:rsid w:val="00F61273"/>
    <w:rsid w:val="00FD7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A60C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AF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D7AF6"/>
    <w:rPr>
      <w:b/>
      <w:bCs/>
    </w:rPr>
  </w:style>
  <w:style w:type="character" w:styleId="a5">
    <w:name w:val="Hyperlink"/>
    <w:basedOn w:val="a0"/>
    <w:uiPriority w:val="99"/>
    <w:semiHidden/>
    <w:unhideWhenUsed/>
    <w:rsid w:val="00FD7AF6"/>
    <w:rPr>
      <w:color w:val="0000FF"/>
      <w:u w:val="single"/>
    </w:rPr>
  </w:style>
  <w:style w:type="paragraph" w:styleId="a6">
    <w:name w:val="header"/>
    <w:basedOn w:val="a"/>
    <w:link w:val="Char"/>
    <w:uiPriority w:val="99"/>
    <w:unhideWhenUsed/>
    <w:rsid w:val="00BE1B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BE1BF2"/>
    <w:rPr>
      <w:sz w:val="18"/>
      <w:szCs w:val="18"/>
    </w:rPr>
  </w:style>
  <w:style w:type="paragraph" w:styleId="a7">
    <w:name w:val="footer"/>
    <w:basedOn w:val="a"/>
    <w:link w:val="Char0"/>
    <w:uiPriority w:val="99"/>
    <w:unhideWhenUsed/>
    <w:rsid w:val="00BE1BF2"/>
    <w:pPr>
      <w:tabs>
        <w:tab w:val="center" w:pos="4153"/>
        <w:tab w:val="right" w:pos="8306"/>
      </w:tabs>
      <w:snapToGrid w:val="0"/>
      <w:jc w:val="left"/>
    </w:pPr>
    <w:rPr>
      <w:sz w:val="18"/>
      <w:szCs w:val="18"/>
    </w:rPr>
  </w:style>
  <w:style w:type="character" w:customStyle="1" w:styleId="Char0">
    <w:name w:val="页脚 Char"/>
    <w:basedOn w:val="a0"/>
    <w:link w:val="a7"/>
    <w:uiPriority w:val="99"/>
    <w:rsid w:val="00BE1BF2"/>
    <w:rPr>
      <w:sz w:val="18"/>
      <w:szCs w:val="18"/>
    </w:rPr>
  </w:style>
  <w:style w:type="character" w:customStyle="1" w:styleId="1Char">
    <w:name w:val="标题 1 Char"/>
    <w:basedOn w:val="a0"/>
    <w:link w:val="1"/>
    <w:uiPriority w:val="9"/>
    <w:rsid w:val="00BA60C3"/>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A60C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AF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D7AF6"/>
    <w:rPr>
      <w:b/>
      <w:bCs/>
    </w:rPr>
  </w:style>
  <w:style w:type="character" w:styleId="a5">
    <w:name w:val="Hyperlink"/>
    <w:basedOn w:val="a0"/>
    <w:uiPriority w:val="99"/>
    <w:semiHidden/>
    <w:unhideWhenUsed/>
    <w:rsid w:val="00FD7AF6"/>
    <w:rPr>
      <w:color w:val="0000FF"/>
      <w:u w:val="single"/>
    </w:rPr>
  </w:style>
  <w:style w:type="paragraph" w:styleId="a6">
    <w:name w:val="header"/>
    <w:basedOn w:val="a"/>
    <w:link w:val="Char"/>
    <w:uiPriority w:val="99"/>
    <w:unhideWhenUsed/>
    <w:rsid w:val="00BE1B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BE1BF2"/>
    <w:rPr>
      <w:sz w:val="18"/>
      <w:szCs w:val="18"/>
    </w:rPr>
  </w:style>
  <w:style w:type="paragraph" w:styleId="a7">
    <w:name w:val="footer"/>
    <w:basedOn w:val="a"/>
    <w:link w:val="Char0"/>
    <w:uiPriority w:val="99"/>
    <w:unhideWhenUsed/>
    <w:rsid w:val="00BE1BF2"/>
    <w:pPr>
      <w:tabs>
        <w:tab w:val="center" w:pos="4153"/>
        <w:tab w:val="right" w:pos="8306"/>
      </w:tabs>
      <w:snapToGrid w:val="0"/>
      <w:jc w:val="left"/>
    </w:pPr>
    <w:rPr>
      <w:sz w:val="18"/>
      <w:szCs w:val="18"/>
    </w:rPr>
  </w:style>
  <w:style w:type="character" w:customStyle="1" w:styleId="Char0">
    <w:name w:val="页脚 Char"/>
    <w:basedOn w:val="a0"/>
    <w:link w:val="a7"/>
    <w:uiPriority w:val="99"/>
    <w:rsid w:val="00BE1BF2"/>
    <w:rPr>
      <w:sz w:val="18"/>
      <w:szCs w:val="18"/>
    </w:rPr>
  </w:style>
  <w:style w:type="character" w:customStyle="1" w:styleId="1Char">
    <w:name w:val="标题 1 Char"/>
    <w:basedOn w:val="a0"/>
    <w:link w:val="1"/>
    <w:uiPriority w:val="9"/>
    <w:rsid w:val="00BA60C3"/>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86389">
      <w:bodyDiv w:val="1"/>
      <w:marLeft w:val="0"/>
      <w:marRight w:val="0"/>
      <w:marTop w:val="0"/>
      <w:marBottom w:val="0"/>
      <w:divBdr>
        <w:top w:val="none" w:sz="0" w:space="0" w:color="auto"/>
        <w:left w:val="none" w:sz="0" w:space="0" w:color="auto"/>
        <w:bottom w:val="none" w:sz="0" w:space="0" w:color="auto"/>
        <w:right w:val="none" w:sz="0" w:space="0" w:color="auto"/>
      </w:divBdr>
    </w:div>
    <w:div w:id="1540584476">
      <w:bodyDiv w:val="1"/>
      <w:marLeft w:val="0"/>
      <w:marRight w:val="0"/>
      <w:marTop w:val="0"/>
      <w:marBottom w:val="0"/>
      <w:divBdr>
        <w:top w:val="none" w:sz="0" w:space="0" w:color="auto"/>
        <w:left w:val="none" w:sz="0" w:space="0" w:color="auto"/>
        <w:bottom w:val="none" w:sz="0" w:space="0" w:color="auto"/>
        <w:right w:val="none" w:sz="0" w:space="0" w:color="auto"/>
      </w:divBdr>
    </w:div>
    <w:div w:id="1552963747">
      <w:bodyDiv w:val="1"/>
      <w:marLeft w:val="0"/>
      <w:marRight w:val="0"/>
      <w:marTop w:val="0"/>
      <w:marBottom w:val="0"/>
      <w:divBdr>
        <w:top w:val="none" w:sz="0" w:space="0" w:color="auto"/>
        <w:left w:val="none" w:sz="0" w:space="0" w:color="auto"/>
        <w:bottom w:val="none" w:sz="0" w:space="0" w:color="auto"/>
        <w:right w:val="none" w:sz="0" w:space="0" w:color="auto"/>
      </w:divBdr>
    </w:div>
    <w:div w:id="2000649033">
      <w:bodyDiv w:val="1"/>
      <w:marLeft w:val="0"/>
      <w:marRight w:val="0"/>
      <w:marTop w:val="0"/>
      <w:marBottom w:val="0"/>
      <w:divBdr>
        <w:top w:val="none" w:sz="0" w:space="0" w:color="auto"/>
        <w:left w:val="none" w:sz="0" w:space="0" w:color="auto"/>
        <w:bottom w:val="none" w:sz="0" w:space="0" w:color="auto"/>
        <w:right w:val="none" w:sz="0" w:space="0" w:color="auto"/>
      </w:divBdr>
    </w:div>
    <w:div w:id="203634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am8.com/kuaiji/kjz/" TargetMode="External"/><Relationship Id="rId3" Type="http://schemas.openxmlformats.org/officeDocument/2006/relationships/settings" Target="settings.xml"/><Relationship Id="rId7" Type="http://schemas.openxmlformats.org/officeDocument/2006/relationships/hyperlink" Target="http://www.exam8.com/kuaiji/kjz/"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jkjw.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2014-04-24T06:49:00Z</dcterms:created>
  <dcterms:modified xsi:type="dcterms:W3CDTF">2014-04-25T07:51:00Z</dcterms:modified>
</cp:coreProperties>
</file>